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FE55" w14:textId="5C778082" w:rsidR="00CC46F6" w:rsidRDefault="00A259B6" w:rsidP="007F0DB6">
      <w:pPr>
        <w:jc w:val="center"/>
        <w:rPr>
          <w:sz w:val="32"/>
          <w:szCs w:val="32"/>
        </w:rPr>
      </w:pPr>
      <w:r>
        <w:rPr>
          <w:sz w:val="32"/>
          <w:szCs w:val="32"/>
        </w:rPr>
        <w:t>Liturgy committee meeting</w:t>
      </w:r>
    </w:p>
    <w:p w14:paraId="15CB3E55" w14:textId="2B79BAA7" w:rsidR="00A259B6" w:rsidRDefault="00A259B6" w:rsidP="007F0D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Church of Saint Mary, Alexandria </w:t>
      </w:r>
    </w:p>
    <w:p w14:paraId="0B25C9B4" w14:textId="3204A0D5" w:rsidR="0009472B" w:rsidRDefault="0009472B" w:rsidP="007F0DB6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January 11, 2024</w:t>
      </w:r>
    </w:p>
    <w:p w14:paraId="2BEBAE76" w14:textId="69888E0F" w:rsidR="0009472B" w:rsidRDefault="009D3430" w:rsidP="0009472B">
      <w:pPr>
        <w:rPr>
          <w:sz w:val="32"/>
          <w:szCs w:val="32"/>
        </w:rPr>
      </w:pPr>
      <w:r>
        <w:rPr>
          <w:sz w:val="32"/>
          <w:szCs w:val="32"/>
        </w:rPr>
        <w:t xml:space="preserve">Present: Fr. Rick Aubol, Luke Vanoverbeke, </w:t>
      </w:r>
      <w:r w:rsidR="003400BC">
        <w:rPr>
          <w:sz w:val="32"/>
          <w:szCs w:val="32"/>
        </w:rPr>
        <w:t xml:space="preserve">Char Hanson, Deacon Tony Pasko, Stephanie Rutten-Ramos, Bonnie Bromen, Grace Lambert, </w:t>
      </w:r>
      <w:r w:rsidR="00A6262D">
        <w:rPr>
          <w:sz w:val="32"/>
          <w:szCs w:val="32"/>
        </w:rPr>
        <w:t>Kevin Gorghuber, Sue McC</w:t>
      </w:r>
      <w:r w:rsidR="00AD7FDF">
        <w:rPr>
          <w:sz w:val="32"/>
          <w:szCs w:val="32"/>
        </w:rPr>
        <w:t xml:space="preserve">ulloch.  Bill Verschaetse and Erin Takle </w:t>
      </w:r>
      <w:r w:rsidR="000421FC">
        <w:rPr>
          <w:sz w:val="32"/>
          <w:szCs w:val="32"/>
        </w:rPr>
        <w:t>via zoom.</w:t>
      </w:r>
    </w:p>
    <w:p w14:paraId="50D547D3" w14:textId="77777777" w:rsidR="000421FC" w:rsidRDefault="000421FC" w:rsidP="0009472B">
      <w:pPr>
        <w:rPr>
          <w:sz w:val="32"/>
          <w:szCs w:val="32"/>
        </w:rPr>
      </w:pPr>
    </w:p>
    <w:p w14:paraId="7A13C926" w14:textId="558E4CAC" w:rsidR="000421FC" w:rsidRDefault="000421FC" w:rsidP="000421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Opening Prayer </w:t>
      </w:r>
      <w:r w:rsidR="000A25CC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CF4AA5">
        <w:rPr>
          <w:sz w:val="32"/>
          <w:szCs w:val="32"/>
        </w:rPr>
        <w:t>“Come Holy Spirit” led b</w:t>
      </w:r>
      <w:r w:rsidR="00B547D5">
        <w:rPr>
          <w:sz w:val="32"/>
          <w:szCs w:val="32"/>
        </w:rPr>
        <w:t>y</w:t>
      </w:r>
      <w:r w:rsidR="00CF4AA5">
        <w:rPr>
          <w:sz w:val="32"/>
          <w:szCs w:val="32"/>
        </w:rPr>
        <w:t xml:space="preserve"> </w:t>
      </w:r>
      <w:r w:rsidR="00504FBA">
        <w:rPr>
          <w:sz w:val="32"/>
          <w:szCs w:val="32"/>
        </w:rPr>
        <w:t>Luke.</w:t>
      </w:r>
    </w:p>
    <w:p w14:paraId="69372EEE" w14:textId="1C693CBF" w:rsidR="00CF4AA5" w:rsidRDefault="00CF4AA5" w:rsidP="000421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Forum</w:t>
      </w:r>
      <w:r w:rsidR="000A25CC">
        <w:rPr>
          <w:sz w:val="32"/>
          <w:szCs w:val="32"/>
        </w:rPr>
        <w:t xml:space="preserve">- Sue McCulloch asked about the possibility of praying the “Come Holy Spirit Prayer” </w:t>
      </w:r>
      <w:r w:rsidR="00913E81">
        <w:rPr>
          <w:sz w:val="32"/>
          <w:szCs w:val="32"/>
        </w:rPr>
        <w:t>either before or after Mass. After discussion, decision was made to table suggestion</w:t>
      </w:r>
      <w:r w:rsidR="00B6338E">
        <w:rPr>
          <w:sz w:val="32"/>
          <w:szCs w:val="32"/>
        </w:rPr>
        <w:t xml:space="preserve"> until decision made regarding Mike Sponsler’s </w:t>
      </w:r>
      <w:r w:rsidR="00CE69A8">
        <w:rPr>
          <w:sz w:val="32"/>
          <w:szCs w:val="32"/>
        </w:rPr>
        <w:t xml:space="preserve">“Mass </w:t>
      </w:r>
      <w:r w:rsidR="00504FBA">
        <w:rPr>
          <w:sz w:val="32"/>
          <w:szCs w:val="32"/>
        </w:rPr>
        <w:t>Minute “proposal</w:t>
      </w:r>
      <w:r w:rsidR="00CE69A8">
        <w:rPr>
          <w:sz w:val="32"/>
          <w:szCs w:val="32"/>
        </w:rPr>
        <w:t>. Fr. Rick and Fr. Matthew are reviewing information.</w:t>
      </w:r>
      <w:r w:rsidR="000A25CC">
        <w:rPr>
          <w:sz w:val="32"/>
          <w:szCs w:val="32"/>
        </w:rPr>
        <w:t xml:space="preserve"> </w:t>
      </w:r>
    </w:p>
    <w:p w14:paraId="58C449C5" w14:textId="056151AC" w:rsidR="00B547D5" w:rsidRDefault="00B547D5" w:rsidP="000421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Liturgist Update</w:t>
      </w:r>
    </w:p>
    <w:p w14:paraId="223E5DAF" w14:textId="77777777" w:rsidR="00631BA5" w:rsidRDefault="006141AA" w:rsidP="006141AA">
      <w:pPr>
        <w:pStyle w:val="ListParagraph"/>
        <w:ind w:left="1080"/>
        <w:rPr>
          <w:sz w:val="32"/>
          <w:szCs w:val="32"/>
        </w:rPr>
      </w:pPr>
      <w:r w:rsidRPr="004B56D5">
        <w:rPr>
          <w:sz w:val="32"/>
          <w:szCs w:val="32"/>
          <w:u w:val="single"/>
        </w:rPr>
        <w:t>Review of Christmas liturgies.</w:t>
      </w:r>
      <w:r>
        <w:rPr>
          <w:sz w:val="32"/>
          <w:szCs w:val="32"/>
        </w:rPr>
        <w:t xml:space="preserve"> Chr</w:t>
      </w:r>
      <w:r w:rsidR="005E01F8">
        <w:rPr>
          <w:sz w:val="32"/>
          <w:szCs w:val="32"/>
        </w:rPr>
        <w:t xml:space="preserve">istmas eve Mass at St. Mary’s very full, overflow into Commons, and into Great Hall. </w:t>
      </w:r>
      <w:r w:rsidR="003B4D13">
        <w:rPr>
          <w:sz w:val="32"/>
          <w:szCs w:val="32"/>
        </w:rPr>
        <w:t xml:space="preserve">Will evaluate whether another </w:t>
      </w:r>
      <w:r w:rsidR="00EF29C2">
        <w:rPr>
          <w:sz w:val="32"/>
          <w:szCs w:val="32"/>
        </w:rPr>
        <w:t xml:space="preserve">Mass needs to be added. Question whether </w:t>
      </w:r>
      <w:r w:rsidR="00C62ED6">
        <w:rPr>
          <w:sz w:val="32"/>
          <w:szCs w:val="32"/>
        </w:rPr>
        <w:t xml:space="preserve">additional Eucharistic Ministers need to be assigned. </w:t>
      </w:r>
      <w:r w:rsidR="00CE1B38">
        <w:rPr>
          <w:sz w:val="32"/>
          <w:szCs w:val="32"/>
        </w:rPr>
        <w:t xml:space="preserve">Grace expressed concern over lack of participation </w:t>
      </w:r>
      <w:r w:rsidR="003A6E3D">
        <w:rPr>
          <w:sz w:val="32"/>
          <w:szCs w:val="32"/>
        </w:rPr>
        <w:t>for hospitality especially at Solemnity o</w:t>
      </w:r>
      <w:r w:rsidR="00FA7946">
        <w:rPr>
          <w:sz w:val="32"/>
          <w:szCs w:val="32"/>
        </w:rPr>
        <w:t xml:space="preserve">f Mary. Stephanie suggested that for some of the </w:t>
      </w:r>
      <w:r w:rsidR="008A25C8">
        <w:rPr>
          <w:sz w:val="32"/>
          <w:szCs w:val="32"/>
        </w:rPr>
        <w:t xml:space="preserve">liturgies (i.e Christmas and Easter) we go back </w:t>
      </w:r>
      <w:r w:rsidR="001E265D">
        <w:rPr>
          <w:sz w:val="32"/>
          <w:szCs w:val="32"/>
        </w:rPr>
        <w:t xml:space="preserve">to using sign up sheets. Bill suggested team captains </w:t>
      </w:r>
      <w:r w:rsidR="00272AF7">
        <w:rPr>
          <w:sz w:val="32"/>
          <w:szCs w:val="32"/>
        </w:rPr>
        <w:t xml:space="preserve">be contacted to see how team members are doing with Ministry Pro. Luke </w:t>
      </w:r>
      <w:r w:rsidR="003648C1">
        <w:rPr>
          <w:sz w:val="32"/>
          <w:szCs w:val="32"/>
        </w:rPr>
        <w:t xml:space="preserve">mentioned that he is alerted if positions are still open so he can send out an email about open positions. </w:t>
      </w:r>
    </w:p>
    <w:p w14:paraId="116DC815" w14:textId="0A05E985" w:rsidR="006141AA" w:rsidRDefault="00631BA5" w:rsidP="006141AA">
      <w:pPr>
        <w:pStyle w:val="ListParagraph"/>
        <w:ind w:left="1080"/>
        <w:rPr>
          <w:sz w:val="32"/>
          <w:szCs w:val="32"/>
        </w:rPr>
      </w:pPr>
      <w:r w:rsidRPr="00631BA5">
        <w:rPr>
          <w:sz w:val="32"/>
          <w:szCs w:val="32"/>
          <w:u w:val="single"/>
        </w:rPr>
        <w:t>Palm Sunday</w:t>
      </w:r>
      <w:r w:rsidR="003E2EA5">
        <w:rPr>
          <w:sz w:val="32"/>
          <w:szCs w:val="32"/>
        </w:rPr>
        <w:t xml:space="preserve"> Luke looking for readings that can be used for Palm </w:t>
      </w:r>
      <w:r w:rsidR="00595F24">
        <w:rPr>
          <w:sz w:val="32"/>
          <w:szCs w:val="32"/>
        </w:rPr>
        <w:t xml:space="preserve">Sunday and Good Friday where parishoners can participate and </w:t>
      </w:r>
      <w:r w:rsidR="00987DD1">
        <w:rPr>
          <w:sz w:val="32"/>
          <w:szCs w:val="32"/>
        </w:rPr>
        <w:t xml:space="preserve">read parts. Also exploring different ways of </w:t>
      </w:r>
      <w:r w:rsidR="00537BA3">
        <w:rPr>
          <w:sz w:val="32"/>
          <w:szCs w:val="32"/>
        </w:rPr>
        <w:t xml:space="preserve">doing Palm Sunday procession. Thinking of </w:t>
      </w:r>
      <w:r w:rsidR="00264C6A">
        <w:rPr>
          <w:sz w:val="32"/>
          <w:szCs w:val="32"/>
        </w:rPr>
        <w:t>having Palm Sunday Mass at 10:30 a.m. to allow more time between services so parking, etc. not an issue.</w:t>
      </w:r>
    </w:p>
    <w:p w14:paraId="4466960C" w14:textId="2E7029B3" w:rsidR="004B56D5" w:rsidRDefault="004B56D5" w:rsidP="006141AA">
      <w:pPr>
        <w:pStyle w:val="ListParagraph"/>
        <w:ind w:left="1080"/>
        <w:rPr>
          <w:sz w:val="32"/>
          <w:szCs w:val="32"/>
        </w:rPr>
      </w:pPr>
      <w:r w:rsidRPr="004B56D5">
        <w:rPr>
          <w:sz w:val="32"/>
          <w:szCs w:val="32"/>
          <w:u w:val="single"/>
        </w:rPr>
        <w:t>Gift Bearers</w:t>
      </w:r>
      <w:r w:rsidR="00D553DE">
        <w:rPr>
          <w:sz w:val="32"/>
          <w:szCs w:val="32"/>
        </w:rPr>
        <w:t xml:space="preserve"> </w:t>
      </w:r>
      <w:r w:rsidR="00736AE6">
        <w:rPr>
          <w:sz w:val="32"/>
          <w:szCs w:val="32"/>
        </w:rPr>
        <w:t>Considering having gift bearers sign up ahead of time. For baptisms, the family usually brings up the gifts.</w:t>
      </w:r>
    </w:p>
    <w:p w14:paraId="34FC5FC6" w14:textId="4F02F595" w:rsidR="00736AE6" w:rsidRDefault="00324F4D" w:rsidP="006141AA">
      <w:pPr>
        <w:pStyle w:val="ListParagraph"/>
        <w:ind w:left="108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Document Discussion </w:t>
      </w:r>
      <w:r w:rsidR="00546226">
        <w:rPr>
          <w:sz w:val="32"/>
          <w:szCs w:val="32"/>
        </w:rPr>
        <w:t xml:space="preserve">Discussed whether to temporarily stop reviewing Desiderio Desideravi and reflect </w:t>
      </w:r>
      <w:r w:rsidR="006E6E61">
        <w:rPr>
          <w:sz w:val="32"/>
          <w:szCs w:val="32"/>
        </w:rPr>
        <w:t>on Bishop Neary’s Pastoral letter. Fr. Fred pointed out that the Pastoral letter is oriented towards a reflective experience</w:t>
      </w:r>
      <w:r w:rsidR="00B91189">
        <w:rPr>
          <w:sz w:val="32"/>
          <w:szCs w:val="32"/>
        </w:rPr>
        <w:t xml:space="preserve">, more designed for </w:t>
      </w:r>
      <w:r w:rsidR="00B91189">
        <w:rPr>
          <w:sz w:val="32"/>
          <w:szCs w:val="32"/>
        </w:rPr>
        <w:lastRenderedPageBreak/>
        <w:t xml:space="preserve">small group discussion. </w:t>
      </w:r>
      <w:r w:rsidR="0052455B">
        <w:rPr>
          <w:sz w:val="32"/>
          <w:szCs w:val="32"/>
        </w:rPr>
        <w:t xml:space="preserve">Pope Francis’ letter addresses what is </w:t>
      </w:r>
      <w:r w:rsidR="008C6B3B">
        <w:rPr>
          <w:sz w:val="32"/>
          <w:szCs w:val="32"/>
        </w:rPr>
        <w:t>at the heart of sacramental life. After discussion, it was decided we would continue with Desiderio Desideravi. Char will present sections 36-40</w:t>
      </w:r>
      <w:r w:rsidR="00D63EDB">
        <w:rPr>
          <w:sz w:val="32"/>
          <w:szCs w:val="32"/>
        </w:rPr>
        <w:t xml:space="preserve"> next meeting. </w:t>
      </w:r>
      <w:r w:rsidR="00D63EDB" w:rsidRPr="00BE6C40">
        <w:rPr>
          <w:sz w:val="32"/>
          <w:szCs w:val="32"/>
        </w:rPr>
        <w:t>Stepha</w:t>
      </w:r>
      <w:r w:rsidR="003C53D0" w:rsidRPr="00BE6C40">
        <w:rPr>
          <w:sz w:val="32"/>
          <w:szCs w:val="32"/>
        </w:rPr>
        <w:t>nie</w:t>
      </w:r>
      <w:r w:rsidR="006571E8" w:rsidRPr="00BE6C40">
        <w:rPr>
          <w:sz w:val="32"/>
          <w:szCs w:val="32"/>
        </w:rPr>
        <w:t xml:space="preserve"> </w:t>
      </w:r>
      <w:r w:rsidR="00C9157A" w:rsidRPr="00BE6C40">
        <w:rPr>
          <w:sz w:val="32"/>
          <w:szCs w:val="32"/>
        </w:rPr>
        <w:t>volunteered to co</w:t>
      </w:r>
      <w:r w:rsidR="006571E8" w:rsidRPr="00BE6C40">
        <w:rPr>
          <w:sz w:val="32"/>
          <w:szCs w:val="32"/>
        </w:rPr>
        <w:t>ordinate small</w:t>
      </w:r>
      <w:r w:rsidR="007D6B14" w:rsidRPr="00BE6C40">
        <w:rPr>
          <w:sz w:val="32"/>
          <w:szCs w:val="32"/>
        </w:rPr>
        <w:t xml:space="preserve"> study</w:t>
      </w:r>
      <w:r w:rsidR="007D6B14">
        <w:rPr>
          <w:sz w:val="32"/>
          <w:szCs w:val="32"/>
          <w:u w:val="single"/>
        </w:rPr>
        <w:t xml:space="preserve"> </w:t>
      </w:r>
      <w:r w:rsidR="007D6B14" w:rsidRPr="00BE6C40">
        <w:rPr>
          <w:sz w:val="32"/>
          <w:szCs w:val="32"/>
        </w:rPr>
        <w:t>groups</w:t>
      </w:r>
      <w:r w:rsidR="002007E7" w:rsidRPr="00BE6C40">
        <w:rPr>
          <w:sz w:val="32"/>
          <w:szCs w:val="32"/>
        </w:rPr>
        <w:t xml:space="preserve"> to discuss Pastoral Letter.</w:t>
      </w:r>
      <w:r w:rsidR="002007E7">
        <w:rPr>
          <w:sz w:val="32"/>
          <w:szCs w:val="32"/>
          <w:u w:val="single"/>
        </w:rPr>
        <w:t xml:space="preserve"> </w:t>
      </w:r>
    </w:p>
    <w:p w14:paraId="2613278F" w14:textId="4694A2C8" w:rsidR="002E2667" w:rsidRDefault="002E2667" w:rsidP="006141AA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Committee Format </w:t>
      </w:r>
      <w:r w:rsidR="00DB461F">
        <w:rPr>
          <w:sz w:val="32"/>
          <w:szCs w:val="32"/>
        </w:rPr>
        <w:t>Fr. Fred discussed</w:t>
      </w:r>
      <w:r w:rsidR="00785228">
        <w:rPr>
          <w:sz w:val="32"/>
          <w:szCs w:val="32"/>
        </w:rPr>
        <w:t xml:space="preserve"> possibility of having representatives on Liturgy committee not serving a ministry, </w:t>
      </w:r>
      <w:r w:rsidR="0095152B">
        <w:rPr>
          <w:sz w:val="32"/>
          <w:szCs w:val="32"/>
        </w:rPr>
        <w:t>“giving the pulse of the Mass”. Deacon Tony suggested that we post the names of the people on the Liturgy committee</w:t>
      </w:r>
      <w:r w:rsidR="00B1641D">
        <w:rPr>
          <w:sz w:val="32"/>
          <w:szCs w:val="32"/>
        </w:rPr>
        <w:t xml:space="preserve"> so we could be contacted with questions. Bill suggested that we as committee </w:t>
      </w:r>
      <w:r w:rsidR="00AF775E">
        <w:rPr>
          <w:sz w:val="32"/>
          <w:szCs w:val="32"/>
        </w:rPr>
        <w:t>members try to seek out Mass attendees and get feedback</w:t>
      </w:r>
      <w:r w:rsidR="00CF350B">
        <w:rPr>
          <w:sz w:val="32"/>
          <w:szCs w:val="32"/>
        </w:rPr>
        <w:t>. No specific</w:t>
      </w:r>
      <w:r w:rsidR="00D45F34">
        <w:rPr>
          <w:sz w:val="32"/>
          <w:szCs w:val="32"/>
        </w:rPr>
        <w:t xml:space="preserve"> action taken at this time.</w:t>
      </w:r>
    </w:p>
    <w:p w14:paraId="6B312B43" w14:textId="6A4F5F3F" w:rsidR="00F15D40" w:rsidRDefault="007059EF" w:rsidP="00705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Priest Update- Fr. Rick reported nothing new, no extraordinary things coming up.</w:t>
      </w:r>
    </w:p>
    <w:p w14:paraId="3832D662" w14:textId="79CBC7B6" w:rsidR="007059EF" w:rsidRDefault="00552116" w:rsidP="00705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Desiderio Desideravi- Grace lead discussion on Paragraphs 31-34.</w:t>
      </w:r>
    </w:p>
    <w:p w14:paraId="5F722A16" w14:textId="1E82C573" w:rsidR="00C64B67" w:rsidRDefault="00C64B67" w:rsidP="00705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Lent/Easter </w:t>
      </w:r>
    </w:p>
    <w:p w14:paraId="6537251F" w14:textId="49930265" w:rsidR="00C64B67" w:rsidRDefault="00C64B67" w:rsidP="00C64B67">
      <w:pPr>
        <w:ind w:left="1080"/>
        <w:rPr>
          <w:sz w:val="32"/>
          <w:szCs w:val="32"/>
        </w:rPr>
      </w:pPr>
      <w:r>
        <w:rPr>
          <w:sz w:val="32"/>
          <w:szCs w:val="32"/>
        </w:rPr>
        <w:t>Ash Wednesday</w:t>
      </w:r>
      <w:r w:rsidR="00F446C5">
        <w:rPr>
          <w:sz w:val="32"/>
          <w:szCs w:val="32"/>
        </w:rPr>
        <w:t>-February 14</w:t>
      </w:r>
    </w:p>
    <w:p w14:paraId="647DE964" w14:textId="6089F178" w:rsidR="00F446C5" w:rsidRDefault="00F446C5" w:rsidP="00C64B67">
      <w:pPr>
        <w:ind w:left="1080"/>
        <w:rPr>
          <w:sz w:val="32"/>
          <w:szCs w:val="32"/>
        </w:rPr>
      </w:pPr>
      <w:r>
        <w:rPr>
          <w:sz w:val="32"/>
          <w:szCs w:val="32"/>
        </w:rPr>
        <w:t>Stations of Cross 5:15 pm on Fridays</w:t>
      </w:r>
    </w:p>
    <w:p w14:paraId="39CDFEDA" w14:textId="1C0D37BB" w:rsidR="007F05CF" w:rsidRDefault="007F05CF" w:rsidP="00C64B67">
      <w:pPr>
        <w:ind w:left="1080"/>
        <w:rPr>
          <w:sz w:val="32"/>
          <w:szCs w:val="32"/>
        </w:rPr>
      </w:pPr>
      <w:r>
        <w:rPr>
          <w:sz w:val="32"/>
          <w:szCs w:val="32"/>
        </w:rPr>
        <w:t>Living Stations -organizational meeting on January 28</w:t>
      </w:r>
      <w:r w:rsidRPr="007F05C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  <w:r w:rsidR="00C14344">
        <w:rPr>
          <w:sz w:val="32"/>
          <w:szCs w:val="32"/>
        </w:rPr>
        <w:t xml:space="preserve">Will have 2 services. Parish Life will serve light meal </w:t>
      </w:r>
      <w:r w:rsidR="00914152">
        <w:rPr>
          <w:sz w:val="32"/>
          <w:szCs w:val="32"/>
        </w:rPr>
        <w:t>after Mass so more people will stay for Living Stations.</w:t>
      </w:r>
    </w:p>
    <w:p w14:paraId="352144C9" w14:textId="691836C2" w:rsidR="00F8381B" w:rsidRDefault="006E6A35" w:rsidP="006E6A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Calendar of Events- Catholic Schools week later this month.</w:t>
      </w:r>
    </w:p>
    <w:p w14:paraId="60BA9168" w14:textId="3982C10B" w:rsidR="006E6A35" w:rsidRDefault="00480CD2" w:rsidP="006E6A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Closing Prayer</w:t>
      </w:r>
    </w:p>
    <w:p w14:paraId="43F3409D" w14:textId="2FC627F9" w:rsidR="00480CD2" w:rsidRDefault="00480CD2" w:rsidP="00480CD2">
      <w:pPr>
        <w:ind w:left="1080"/>
        <w:rPr>
          <w:sz w:val="32"/>
          <w:szCs w:val="32"/>
        </w:rPr>
      </w:pPr>
      <w:r>
        <w:rPr>
          <w:sz w:val="32"/>
          <w:szCs w:val="32"/>
        </w:rPr>
        <w:t>Meeting adjourned 8:10 pm</w:t>
      </w:r>
    </w:p>
    <w:p w14:paraId="540080C2" w14:textId="77777777" w:rsidR="003D3037" w:rsidRDefault="003D3037" w:rsidP="00480CD2">
      <w:pPr>
        <w:ind w:left="1080"/>
        <w:rPr>
          <w:sz w:val="32"/>
          <w:szCs w:val="32"/>
        </w:rPr>
      </w:pPr>
    </w:p>
    <w:p w14:paraId="084E0DED" w14:textId="7EDB2266" w:rsidR="003D3037" w:rsidRPr="00480CD2" w:rsidRDefault="003D3037" w:rsidP="00480CD2">
      <w:pPr>
        <w:ind w:left="1080"/>
        <w:rPr>
          <w:sz w:val="32"/>
          <w:szCs w:val="32"/>
        </w:rPr>
      </w:pPr>
      <w:r>
        <w:rPr>
          <w:sz w:val="32"/>
          <w:szCs w:val="32"/>
        </w:rPr>
        <w:t>Respectfully submitted by Grace Lambert</w:t>
      </w:r>
    </w:p>
    <w:p w14:paraId="3EBF2E0E" w14:textId="77777777" w:rsidR="00F8381B" w:rsidRPr="00C64B67" w:rsidRDefault="00F8381B" w:rsidP="00C64B67">
      <w:pPr>
        <w:ind w:left="1080"/>
        <w:rPr>
          <w:sz w:val="32"/>
          <w:szCs w:val="32"/>
        </w:rPr>
      </w:pPr>
    </w:p>
    <w:p w14:paraId="140FDA1F" w14:textId="5699B45E" w:rsidR="00F15D40" w:rsidRDefault="00F15D40" w:rsidP="006141AA">
      <w:pPr>
        <w:pStyle w:val="ListParagraph"/>
        <w:ind w:left="1080"/>
        <w:rPr>
          <w:sz w:val="32"/>
          <w:szCs w:val="32"/>
        </w:rPr>
      </w:pPr>
    </w:p>
    <w:p w14:paraId="325FA652" w14:textId="77777777" w:rsidR="00D45F34" w:rsidRPr="00DB461F" w:rsidRDefault="00D45F34" w:rsidP="006141AA">
      <w:pPr>
        <w:pStyle w:val="ListParagraph"/>
        <w:ind w:left="1080"/>
        <w:rPr>
          <w:sz w:val="32"/>
          <w:szCs w:val="32"/>
        </w:rPr>
      </w:pPr>
    </w:p>
    <w:sectPr w:rsidR="00D45F34" w:rsidRPr="00DB461F" w:rsidSect="00E121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D17D3"/>
    <w:multiLevelType w:val="hybridMultilevel"/>
    <w:tmpl w:val="32E27D4E"/>
    <w:lvl w:ilvl="0" w:tplc="2E56E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95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D"/>
    <w:rsid w:val="000421FC"/>
    <w:rsid w:val="00084C36"/>
    <w:rsid w:val="0009472B"/>
    <w:rsid w:val="000A25CC"/>
    <w:rsid w:val="001E265D"/>
    <w:rsid w:val="002007E7"/>
    <w:rsid w:val="00264C6A"/>
    <w:rsid w:val="00272AF7"/>
    <w:rsid w:val="002E2667"/>
    <w:rsid w:val="00324F4D"/>
    <w:rsid w:val="003400BC"/>
    <w:rsid w:val="003648C1"/>
    <w:rsid w:val="003A6E3D"/>
    <w:rsid w:val="003B4D13"/>
    <w:rsid w:val="003C53D0"/>
    <w:rsid w:val="003D3037"/>
    <w:rsid w:val="003E2EA5"/>
    <w:rsid w:val="00454E6D"/>
    <w:rsid w:val="00480CD2"/>
    <w:rsid w:val="004B56D5"/>
    <w:rsid w:val="00504FBA"/>
    <w:rsid w:val="0052455B"/>
    <w:rsid w:val="00537BA3"/>
    <w:rsid w:val="00546226"/>
    <w:rsid w:val="00552116"/>
    <w:rsid w:val="00595F24"/>
    <w:rsid w:val="005E01F8"/>
    <w:rsid w:val="006141AA"/>
    <w:rsid w:val="00631BA5"/>
    <w:rsid w:val="006571E8"/>
    <w:rsid w:val="006623AD"/>
    <w:rsid w:val="00695A27"/>
    <w:rsid w:val="006E6A35"/>
    <w:rsid w:val="006E6E61"/>
    <w:rsid w:val="007059EF"/>
    <w:rsid w:val="00736AE6"/>
    <w:rsid w:val="00785228"/>
    <w:rsid w:val="007D6B14"/>
    <w:rsid w:val="007F05CF"/>
    <w:rsid w:val="007F0DB6"/>
    <w:rsid w:val="00813C5A"/>
    <w:rsid w:val="008A25C8"/>
    <w:rsid w:val="008C6B3B"/>
    <w:rsid w:val="00913E81"/>
    <w:rsid w:val="00914152"/>
    <w:rsid w:val="0095152B"/>
    <w:rsid w:val="00987DD1"/>
    <w:rsid w:val="009D3430"/>
    <w:rsid w:val="00A259B6"/>
    <w:rsid w:val="00A6262D"/>
    <w:rsid w:val="00AD7FDF"/>
    <w:rsid w:val="00AF775E"/>
    <w:rsid w:val="00B1641D"/>
    <w:rsid w:val="00B547D5"/>
    <w:rsid w:val="00B6338E"/>
    <w:rsid w:val="00B91189"/>
    <w:rsid w:val="00BE6C40"/>
    <w:rsid w:val="00C14344"/>
    <w:rsid w:val="00C62ED6"/>
    <w:rsid w:val="00C64B67"/>
    <w:rsid w:val="00C9157A"/>
    <w:rsid w:val="00CC46F6"/>
    <w:rsid w:val="00CE1B38"/>
    <w:rsid w:val="00CE69A8"/>
    <w:rsid w:val="00CF350B"/>
    <w:rsid w:val="00CF4AA5"/>
    <w:rsid w:val="00D45F34"/>
    <w:rsid w:val="00D553DE"/>
    <w:rsid w:val="00D63EDB"/>
    <w:rsid w:val="00DB461F"/>
    <w:rsid w:val="00E12185"/>
    <w:rsid w:val="00EF29C2"/>
    <w:rsid w:val="00F15D40"/>
    <w:rsid w:val="00F446C5"/>
    <w:rsid w:val="00F8381B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B1BF"/>
  <w15:chartTrackingRefBased/>
  <w15:docId w15:val="{A06A5BAE-DD17-4232-A3B7-144A068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Klassen, John</dc:creator>
  <cp:keywords/>
  <dc:description/>
  <cp:lastModifiedBy>Kathy Ballou</cp:lastModifiedBy>
  <cp:revision>2</cp:revision>
  <dcterms:created xsi:type="dcterms:W3CDTF">2024-04-17T17:31:00Z</dcterms:created>
  <dcterms:modified xsi:type="dcterms:W3CDTF">2024-04-17T17:31:00Z</dcterms:modified>
</cp:coreProperties>
</file>